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97" w:rsidRDefault="00193597" w:rsidP="001935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93597" w:rsidRDefault="00193597" w:rsidP="001935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НУЗ "Узловая поликлиника на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"РЖД"</w:t>
      </w:r>
    </w:p>
    <w:p w:rsidR="00193597" w:rsidRDefault="00193597" w:rsidP="001935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июля 2018 г. №142</w:t>
      </w:r>
    </w:p>
    <w:p w:rsidR="00546528" w:rsidRDefault="00546528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28" w:rsidRDefault="00546528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28" w:rsidRDefault="00546528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28" w:rsidRDefault="00546528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8A" w:rsidRDefault="0050085C" w:rsidP="006B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5C">
        <w:rPr>
          <w:rFonts w:ascii="Times New Roman" w:hAnsi="Times New Roman" w:cs="Times New Roman"/>
          <w:b/>
          <w:sz w:val="28"/>
          <w:szCs w:val="28"/>
        </w:rPr>
        <w:t>Э</w:t>
      </w:r>
      <w:r w:rsidR="006B7A8A">
        <w:rPr>
          <w:rFonts w:ascii="Times New Roman" w:hAnsi="Times New Roman" w:cs="Times New Roman"/>
          <w:b/>
          <w:sz w:val="28"/>
          <w:szCs w:val="28"/>
        </w:rPr>
        <w:t>ТИЧЕСКИЙ СТАНДАРТ</w:t>
      </w:r>
    </w:p>
    <w:p w:rsidR="006B7A8A" w:rsidRDefault="000468E7" w:rsidP="006B7A8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ЛИЦ, ОБЕСПЕЧИВАЮЩИХ ПРИЕМ ФИНАНСОВЫХ СРЕДСТВ ЗА МЕДИЦИНСКИЕ УСЛУГИ, ОКАЗЫВАЕМЫЕ В </w:t>
      </w:r>
      <w:r w:rsidR="00193597">
        <w:rPr>
          <w:rFonts w:ascii="Times New Roman" w:eastAsia="Arial" w:hAnsi="Times New Roman" w:cs="Times New Roman"/>
          <w:b/>
          <w:sz w:val="28"/>
          <w:szCs w:val="28"/>
        </w:rPr>
        <w:t xml:space="preserve">НУЗ "УЗЛОВАЯ ПОЛИКЛИНИКА НА СТ. КАРЫМСКАЯ </w:t>
      </w:r>
      <w:r>
        <w:rPr>
          <w:rFonts w:ascii="Times New Roman" w:eastAsia="Arial" w:hAnsi="Times New Roman" w:cs="Times New Roman"/>
          <w:b/>
          <w:sz w:val="28"/>
          <w:szCs w:val="28"/>
        </w:rPr>
        <w:t>ОАО «РЖД»</w:t>
      </w:r>
      <w:r w:rsidR="00266E2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50085C" w:rsidRDefault="0050085C" w:rsidP="00F90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9BF" w:rsidRDefault="29E09FB5" w:rsidP="29E09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9E09FB5">
        <w:rPr>
          <w:rFonts w:ascii="Times New Roman" w:hAnsi="Times New Roman" w:cs="Times New Roman"/>
          <w:sz w:val="28"/>
          <w:szCs w:val="28"/>
        </w:rPr>
        <w:t xml:space="preserve">1. Настоящий Этический стандарт определяет требования к организации работы </w:t>
      </w:r>
      <w:r w:rsidR="000468E7">
        <w:rPr>
          <w:rFonts w:ascii="Times New Roman" w:hAnsi="Times New Roman" w:cs="Times New Roman"/>
          <w:sz w:val="28"/>
          <w:szCs w:val="28"/>
        </w:rPr>
        <w:t>лиц</w:t>
      </w:r>
      <w:r w:rsidRPr="29E09FB5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0468E7">
        <w:rPr>
          <w:rFonts w:ascii="Times New Roman" w:hAnsi="Times New Roman" w:cs="Times New Roman"/>
          <w:sz w:val="28"/>
          <w:szCs w:val="28"/>
        </w:rPr>
        <w:t>прием</w:t>
      </w:r>
      <w:r w:rsidRPr="29E09FB5">
        <w:rPr>
          <w:rFonts w:ascii="Times New Roman" w:hAnsi="Times New Roman" w:cs="Times New Roman"/>
          <w:sz w:val="28"/>
          <w:szCs w:val="28"/>
        </w:rPr>
        <w:t xml:space="preserve"> финансовых средств за медицинские услуги, оказываемые в медици</w:t>
      </w:r>
      <w:r w:rsidR="007A21EC">
        <w:rPr>
          <w:rFonts w:ascii="Times New Roman" w:hAnsi="Times New Roman" w:cs="Times New Roman"/>
          <w:sz w:val="28"/>
          <w:szCs w:val="28"/>
        </w:rPr>
        <w:t>нском учреждени</w:t>
      </w:r>
      <w:r w:rsidR="00193597">
        <w:rPr>
          <w:rFonts w:ascii="Times New Roman" w:hAnsi="Times New Roman" w:cs="Times New Roman"/>
          <w:sz w:val="28"/>
          <w:szCs w:val="28"/>
        </w:rPr>
        <w:t>и</w:t>
      </w:r>
      <w:r w:rsidR="00546528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7A21EC">
        <w:rPr>
          <w:rFonts w:ascii="Times New Roman" w:hAnsi="Times New Roman" w:cs="Times New Roman"/>
          <w:sz w:val="28"/>
          <w:szCs w:val="28"/>
        </w:rPr>
        <w:t xml:space="preserve"> </w:t>
      </w:r>
      <w:r w:rsidR="00193597">
        <w:rPr>
          <w:rFonts w:ascii="Times New Roman" w:hAnsi="Times New Roman" w:cs="Times New Roman"/>
          <w:sz w:val="28"/>
          <w:szCs w:val="28"/>
        </w:rPr>
        <w:t xml:space="preserve">НУЗ "Узловая поликлиника на ст. </w:t>
      </w:r>
      <w:proofErr w:type="spellStart"/>
      <w:r w:rsidR="00193597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="00193597">
        <w:rPr>
          <w:rFonts w:ascii="Times New Roman" w:hAnsi="Times New Roman" w:cs="Times New Roman"/>
          <w:sz w:val="28"/>
          <w:szCs w:val="28"/>
        </w:rPr>
        <w:t xml:space="preserve"> </w:t>
      </w:r>
      <w:r w:rsidR="007A21EC">
        <w:rPr>
          <w:rFonts w:ascii="Times New Roman" w:hAnsi="Times New Roman" w:cs="Times New Roman"/>
          <w:sz w:val="28"/>
          <w:szCs w:val="28"/>
        </w:rPr>
        <w:t>ОАО «РЖД</w:t>
      </w:r>
      <w:r w:rsidR="00193597">
        <w:rPr>
          <w:rFonts w:ascii="Times New Roman" w:hAnsi="Times New Roman" w:cs="Times New Roman"/>
          <w:sz w:val="28"/>
          <w:szCs w:val="28"/>
        </w:rPr>
        <w:t>"</w:t>
      </w:r>
      <w:r w:rsidR="00E13C47">
        <w:rPr>
          <w:rFonts w:ascii="Times New Roman" w:hAnsi="Times New Roman" w:cs="Times New Roman"/>
          <w:sz w:val="28"/>
          <w:szCs w:val="28"/>
        </w:rPr>
        <w:t xml:space="preserve"> (далее соответственно – Сотрудник, У</w:t>
      </w:r>
      <w:r w:rsidR="00366C47">
        <w:rPr>
          <w:rFonts w:ascii="Times New Roman" w:hAnsi="Times New Roman" w:cs="Times New Roman"/>
          <w:sz w:val="28"/>
          <w:szCs w:val="28"/>
        </w:rPr>
        <w:t>чреждение)</w:t>
      </w:r>
      <w:r w:rsidRPr="29E09FB5">
        <w:rPr>
          <w:rFonts w:ascii="Times New Roman" w:hAnsi="Times New Roman" w:cs="Times New Roman"/>
          <w:sz w:val="28"/>
          <w:szCs w:val="28"/>
        </w:rPr>
        <w:t>.</w:t>
      </w:r>
    </w:p>
    <w:p w:rsidR="00316EFF" w:rsidRDefault="00865540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697A">
        <w:rPr>
          <w:rFonts w:ascii="Times New Roman" w:hAnsi="Times New Roman" w:cs="Times New Roman"/>
          <w:sz w:val="28"/>
          <w:szCs w:val="28"/>
        </w:rPr>
        <w:t>. Сотрудник исходит из того, что от исполнения требований, включенных в настоящий Этический стандарт, завис</w:t>
      </w:r>
      <w:r w:rsidR="000629BF">
        <w:rPr>
          <w:rFonts w:ascii="Times New Roman" w:hAnsi="Times New Roman" w:cs="Times New Roman"/>
          <w:sz w:val="28"/>
          <w:szCs w:val="28"/>
        </w:rPr>
        <w:t>ит восприятие пациентом</w:t>
      </w:r>
      <w:r w:rsidR="00037190">
        <w:rPr>
          <w:rFonts w:ascii="Times New Roman" w:hAnsi="Times New Roman" w:cs="Times New Roman"/>
          <w:sz w:val="28"/>
          <w:szCs w:val="28"/>
        </w:rPr>
        <w:t xml:space="preserve">, </w:t>
      </w:r>
      <w:r w:rsidR="002A5FA0">
        <w:rPr>
          <w:rFonts w:ascii="Times New Roman" w:hAnsi="Times New Roman" w:cs="Times New Roman"/>
          <w:sz w:val="28"/>
          <w:szCs w:val="28"/>
        </w:rPr>
        <w:t>а также всеми лицами, заинтересованными в его здоровье</w:t>
      </w:r>
      <w:r w:rsidR="00037190">
        <w:rPr>
          <w:rFonts w:ascii="Times New Roman" w:hAnsi="Times New Roman" w:cs="Times New Roman"/>
          <w:sz w:val="28"/>
          <w:szCs w:val="28"/>
        </w:rPr>
        <w:t>:</w:t>
      </w:r>
    </w:p>
    <w:p w:rsidR="00316EFF" w:rsidRDefault="00366C47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316EFF">
        <w:rPr>
          <w:rFonts w:ascii="Times New Roman" w:hAnsi="Times New Roman" w:cs="Times New Roman"/>
          <w:sz w:val="28"/>
          <w:szCs w:val="28"/>
        </w:rPr>
        <w:t>работ</w:t>
      </w:r>
      <w:r w:rsidR="00DA044E">
        <w:rPr>
          <w:rFonts w:ascii="Times New Roman" w:hAnsi="Times New Roman" w:cs="Times New Roman"/>
          <w:sz w:val="28"/>
          <w:szCs w:val="28"/>
        </w:rPr>
        <w:t>ы</w:t>
      </w:r>
      <w:r w:rsidR="00316EFF">
        <w:rPr>
          <w:rFonts w:ascii="Times New Roman" w:hAnsi="Times New Roman" w:cs="Times New Roman"/>
          <w:sz w:val="28"/>
          <w:szCs w:val="28"/>
        </w:rPr>
        <w:t xml:space="preserve"> учреждения, его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316EFF">
        <w:rPr>
          <w:rFonts w:ascii="Times New Roman" w:hAnsi="Times New Roman" w:cs="Times New Roman"/>
          <w:sz w:val="28"/>
          <w:szCs w:val="28"/>
        </w:rPr>
        <w:t>;</w:t>
      </w:r>
    </w:p>
    <w:p w:rsidR="009423A1" w:rsidRDefault="00DA044E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</w:t>
      </w:r>
      <w:r w:rsidR="00366C47">
        <w:rPr>
          <w:rFonts w:ascii="Times New Roman" w:hAnsi="Times New Roman" w:cs="Times New Roman"/>
          <w:sz w:val="28"/>
          <w:szCs w:val="28"/>
        </w:rPr>
        <w:t xml:space="preserve"> медицинской услуги,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пациенту</w:t>
      </w:r>
      <w:r w:rsidR="00366C47">
        <w:rPr>
          <w:rFonts w:ascii="Times New Roman" w:hAnsi="Times New Roman" w:cs="Times New Roman"/>
          <w:sz w:val="28"/>
          <w:szCs w:val="28"/>
        </w:rPr>
        <w:t>.</w:t>
      </w:r>
    </w:p>
    <w:p w:rsidR="00604A21" w:rsidRDefault="00316EFF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3A1">
        <w:rPr>
          <w:rFonts w:ascii="Times New Roman" w:hAnsi="Times New Roman" w:cs="Times New Roman"/>
          <w:sz w:val="28"/>
          <w:szCs w:val="28"/>
        </w:rPr>
        <w:t xml:space="preserve">. </w:t>
      </w:r>
      <w:r w:rsidR="00DA044E">
        <w:rPr>
          <w:rFonts w:ascii="Times New Roman" w:hAnsi="Times New Roman" w:cs="Times New Roman"/>
          <w:sz w:val="28"/>
          <w:szCs w:val="28"/>
        </w:rPr>
        <w:t>Соблюдение требований, составляющих настоящий Этический стандарт,</w:t>
      </w:r>
      <w:r w:rsidR="009423A1">
        <w:rPr>
          <w:rFonts w:ascii="Times New Roman" w:hAnsi="Times New Roman" w:cs="Times New Roman"/>
          <w:sz w:val="28"/>
          <w:szCs w:val="28"/>
        </w:rPr>
        <w:t xml:space="preserve"> </w:t>
      </w:r>
      <w:r w:rsidR="00604A21" w:rsidRPr="003F5B04">
        <w:rPr>
          <w:rFonts w:ascii="Times New Roman" w:hAnsi="Times New Roman" w:cs="Times New Roman"/>
          <w:sz w:val="28"/>
          <w:szCs w:val="28"/>
        </w:rPr>
        <w:t>служ</w:t>
      </w:r>
      <w:r w:rsidR="00604A21">
        <w:rPr>
          <w:rFonts w:ascii="Times New Roman" w:hAnsi="Times New Roman" w:cs="Times New Roman"/>
          <w:sz w:val="28"/>
          <w:szCs w:val="28"/>
        </w:rPr>
        <w:t>и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т наиболее полному раскрытию </w:t>
      </w:r>
      <w:r w:rsidR="00604A21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2A5FA0">
        <w:rPr>
          <w:rFonts w:ascii="Times New Roman" w:hAnsi="Times New Roman" w:cs="Times New Roman"/>
          <w:sz w:val="28"/>
          <w:szCs w:val="28"/>
        </w:rPr>
        <w:t xml:space="preserve">лицами, осуществляющими внесение финансовых средств за оказываемые </w:t>
      </w:r>
      <w:r w:rsidR="00366C4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A5FA0">
        <w:rPr>
          <w:rFonts w:ascii="Times New Roman" w:hAnsi="Times New Roman" w:cs="Times New Roman"/>
          <w:sz w:val="28"/>
          <w:szCs w:val="28"/>
        </w:rPr>
        <w:t xml:space="preserve">медицинские услуги, </w:t>
      </w:r>
      <w:r w:rsidR="00DA044E">
        <w:rPr>
          <w:rFonts w:ascii="Times New Roman" w:hAnsi="Times New Roman" w:cs="Times New Roman"/>
          <w:sz w:val="28"/>
          <w:szCs w:val="28"/>
        </w:rPr>
        <w:t>таких качеств</w:t>
      </w:r>
      <w:r w:rsidR="002A5FA0">
        <w:rPr>
          <w:rFonts w:ascii="Times New Roman" w:hAnsi="Times New Roman" w:cs="Times New Roman"/>
          <w:sz w:val="28"/>
          <w:szCs w:val="28"/>
        </w:rPr>
        <w:t>,</w:t>
      </w:r>
      <w:r w:rsidR="00DA044E">
        <w:rPr>
          <w:rFonts w:ascii="Times New Roman" w:hAnsi="Times New Roman" w:cs="Times New Roman"/>
          <w:sz w:val="28"/>
          <w:szCs w:val="28"/>
        </w:rPr>
        <w:t xml:space="preserve"> как </w:t>
      </w:r>
      <w:r w:rsidR="00604A21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отзывчивость, </w:t>
      </w:r>
      <w:r w:rsidR="00604A21">
        <w:rPr>
          <w:rFonts w:ascii="Times New Roman" w:hAnsi="Times New Roman" w:cs="Times New Roman"/>
          <w:sz w:val="28"/>
          <w:szCs w:val="28"/>
        </w:rPr>
        <w:t xml:space="preserve">тактичность, </w:t>
      </w:r>
      <w:r w:rsidR="00604A21" w:rsidRPr="003F5B04"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 w:rsidR="00AB6A8C">
        <w:rPr>
          <w:rFonts w:ascii="Times New Roman" w:hAnsi="Times New Roman" w:cs="Times New Roman"/>
          <w:sz w:val="28"/>
          <w:szCs w:val="28"/>
        </w:rPr>
        <w:t xml:space="preserve">терпение и выдержка,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DA044E" w:rsidRDefault="00316EFF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Предъявляемые настоящим Этическим стандартом требования к </w:t>
      </w:r>
      <w:r w:rsidR="004B4E0B">
        <w:rPr>
          <w:rFonts w:ascii="Times New Roman" w:hAnsi="Times New Roman" w:cs="Times New Roman"/>
          <w:sz w:val="28"/>
          <w:szCs w:val="28"/>
        </w:rPr>
        <w:t>С</w:t>
      </w:r>
      <w:r w:rsidR="00AF3FBE">
        <w:rPr>
          <w:rFonts w:ascii="Times New Roman" w:hAnsi="Times New Roman" w:cs="Times New Roman"/>
          <w:sz w:val="28"/>
          <w:szCs w:val="28"/>
        </w:rPr>
        <w:t>отруднику</w:t>
      </w:r>
      <w:r w:rsidR="00DA044E">
        <w:rPr>
          <w:rFonts w:ascii="Times New Roman" w:hAnsi="Times New Roman" w:cs="Times New Roman"/>
          <w:sz w:val="28"/>
          <w:szCs w:val="28"/>
        </w:rPr>
        <w:t xml:space="preserve"> </w:t>
      </w:r>
      <w:r w:rsidR="00266E27">
        <w:rPr>
          <w:rFonts w:ascii="Times New Roman" w:hAnsi="Times New Roman" w:cs="Times New Roman"/>
          <w:sz w:val="28"/>
          <w:szCs w:val="28"/>
        </w:rPr>
        <w:t xml:space="preserve">обусловлены тем, что по роду своей профессиональной деятельности он </w:t>
      </w:r>
      <w:r w:rsidR="00AF3FBE">
        <w:rPr>
          <w:rFonts w:ascii="Times New Roman" w:hAnsi="Times New Roman" w:cs="Times New Roman"/>
          <w:sz w:val="28"/>
          <w:szCs w:val="28"/>
        </w:rPr>
        <w:t>выступает неотъемлемым</w:t>
      </w:r>
      <w:r w:rsidR="00DA044E">
        <w:rPr>
          <w:rFonts w:ascii="Times New Roman" w:hAnsi="Times New Roman" w:cs="Times New Roman"/>
          <w:sz w:val="28"/>
          <w:szCs w:val="28"/>
        </w:rPr>
        <w:t xml:space="preserve"> звеном в цепи взаимодействия пацие</w:t>
      </w:r>
      <w:r w:rsidR="004B4E0B">
        <w:rPr>
          <w:rFonts w:ascii="Times New Roman" w:hAnsi="Times New Roman" w:cs="Times New Roman"/>
          <w:sz w:val="28"/>
          <w:szCs w:val="28"/>
        </w:rPr>
        <w:t>нта, лиц его сопровождающих, и У</w:t>
      </w:r>
      <w:r w:rsidR="00DA044E">
        <w:rPr>
          <w:rFonts w:ascii="Times New Roman" w:hAnsi="Times New Roman" w:cs="Times New Roman"/>
          <w:sz w:val="28"/>
          <w:szCs w:val="28"/>
        </w:rPr>
        <w:t>чреждения в рамках решения вопроса о получении интересующей медицинской услуги.</w:t>
      </w:r>
    </w:p>
    <w:p w:rsidR="00A46C9D" w:rsidRDefault="00266E27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5</w:t>
      </w:r>
      <w:r w:rsidR="00604A21">
        <w:rPr>
          <w:rFonts w:ascii="Times New Roman" w:eastAsia="Times New Roman" w:hAnsi="Times New Roman"/>
          <w:sz w:val="28"/>
        </w:rPr>
        <w:t xml:space="preserve">. </w:t>
      </w:r>
      <w:r w:rsidR="00B57EF8">
        <w:rPr>
          <w:rFonts w:ascii="Times New Roman" w:eastAsia="Times New Roman" w:hAnsi="Times New Roman"/>
          <w:sz w:val="28"/>
        </w:rPr>
        <w:t xml:space="preserve">При </w:t>
      </w:r>
      <w:r w:rsidR="00AF3FBE">
        <w:rPr>
          <w:rFonts w:ascii="Times New Roman" w:eastAsia="Times New Roman" w:hAnsi="Times New Roman"/>
          <w:sz w:val="28"/>
        </w:rPr>
        <w:t>обращении пациентов, лиц их сопровождающих</w:t>
      </w:r>
      <w:r w:rsidR="00380CAD">
        <w:rPr>
          <w:rFonts w:ascii="Times New Roman" w:eastAsia="Times New Roman" w:hAnsi="Times New Roman"/>
          <w:sz w:val="28"/>
        </w:rPr>
        <w:t xml:space="preserve">, </w:t>
      </w:r>
      <w:r w:rsidR="004B4E0B">
        <w:rPr>
          <w:rFonts w:ascii="Times New Roman" w:eastAsia="Times New Roman" w:hAnsi="Times New Roman"/>
          <w:sz w:val="28"/>
        </w:rPr>
        <w:t>С</w:t>
      </w:r>
      <w:r w:rsidR="00AF3FBE">
        <w:rPr>
          <w:rFonts w:ascii="Times New Roman" w:eastAsia="Times New Roman" w:hAnsi="Times New Roman"/>
          <w:sz w:val="28"/>
        </w:rPr>
        <w:t xml:space="preserve">отрудник </w:t>
      </w:r>
      <w:r w:rsidR="00A33BF3">
        <w:rPr>
          <w:rFonts w:ascii="Times New Roman" w:eastAsia="Times New Roman" w:hAnsi="Times New Roman"/>
          <w:sz w:val="28"/>
        </w:rPr>
        <w:t>вежливо желает</w:t>
      </w:r>
      <w:r w:rsidR="001C7003">
        <w:rPr>
          <w:rFonts w:ascii="Times New Roman" w:hAnsi="Times New Roman" w:cs="Times New Roman"/>
          <w:sz w:val="28"/>
          <w:szCs w:val="28"/>
        </w:rPr>
        <w:t xml:space="preserve"> </w:t>
      </w:r>
      <w:r w:rsidR="00D4606F">
        <w:rPr>
          <w:rFonts w:ascii="Times New Roman" w:hAnsi="Times New Roman" w:cs="Times New Roman"/>
          <w:sz w:val="28"/>
          <w:szCs w:val="28"/>
        </w:rPr>
        <w:t>указанным лицам</w:t>
      </w:r>
      <w:r w:rsidR="00AF3FBE">
        <w:rPr>
          <w:rFonts w:ascii="Times New Roman" w:hAnsi="Times New Roman" w:cs="Times New Roman"/>
          <w:sz w:val="28"/>
          <w:szCs w:val="28"/>
        </w:rPr>
        <w:t xml:space="preserve"> доброго времени суток, уточняет, какие документы должны быть предоставлены ему для проведения оплаты медицинской услуги.</w:t>
      </w:r>
    </w:p>
    <w:p w:rsidR="00AF3FBE" w:rsidRDefault="004B4E0B" w:rsidP="00AF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 С</w:t>
      </w:r>
      <w:r w:rsidR="00AF3FBE">
        <w:rPr>
          <w:rFonts w:ascii="Times New Roman" w:hAnsi="Times New Roman" w:cs="Times New Roman"/>
          <w:sz w:val="28"/>
          <w:szCs w:val="28"/>
        </w:rPr>
        <w:t>отрудник оказывает содействие в их получении, указывает на ины</w:t>
      </w:r>
      <w:r>
        <w:rPr>
          <w:rFonts w:ascii="Times New Roman" w:hAnsi="Times New Roman" w:cs="Times New Roman"/>
          <w:sz w:val="28"/>
          <w:szCs w:val="28"/>
        </w:rPr>
        <w:t>е возможности их представления.</w:t>
      </w:r>
    </w:p>
    <w:p w:rsidR="00AF3FBE" w:rsidRDefault="00AF3FBE" w:rsidP="00AF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Сотрудник извещает лицо, обратившееся за оплатой меди</w:t>
      </w:r>
      <w:r w:rsidR="004B4E0B">
        <w:rPr>
          <w:rFonts w:ascii="Times New Roman" w:hAnsi="Times New Roman" w:cs="Times New Roman"/>
          <w:sz w:val="28"/>
          <w:szCs w:val="28"/>
        </w:rPr>
        <w:t>цинских услуг, о действующих в У</w:t>
      </w:r>
      <w:r>
        <w:rPr>
          <w:rFonts w:ascii="Times New Roman" w:hAnsi="Times New Roman" w:cs="Times New Roman"/>
          <w:sz w:val="28"/>
          <w:szCs w:val="28"/>
        </w:rPr>
        <w:t>чреждении условиях, которые обеспечивают более рациональное расходование финансовых средств</w:t>
      </w:r>
      <w:r w:rsidR="00AF2544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2544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распространения указанных условий на медицинскую услугу, оказываемую пациенту, либо на смежную с ней услугу, которая может представлять интерес для пациента.</w:t>
      </w:r>
    </w:p>
    <w:p w:rsidR="00AF2544" w:rsidRDefault="00AF2544" w:rsidP="00AF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B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интересе со стороны лиц, обращающихся з</w:t>
      </w:r>
      <w:r w:rsidR="004B4E0B">
        <w:rPr>
          <w:rFonts w:ascii="Times New Roman" w:hAnsi="Times New Roman" w:cs="Times New Roman"/>
          <w:sz w:val="28"/>
          <w:szCs w:val="28"/>
        </w:rPr>
        <w:t>а оплатой  медицинской услуги, С</w:t>
      </w:r>
      <w:r>
        <w:rPr>
          <w:rFonts w:ascii="Times New Roman" w:hAnsi="Times New Roman" w:cs="Times New Roman"/>
          <w:sz w:val="28"/>
          <w:szCs w:val="28"/>
        </w:rPr>
        <w:t>отрудник уточняет для них условия, повлиявшие на указанную стоимость.</w:t>
      </w:r>
    </w:p>
    <w:p w:rsidR="00AF2544" w:rsidRDefault="00AF2544" w:rsidP="00AF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Сотрудник в первую очередь обслуживает людей, для которых нахождение в очереди представляет неудобство ввиду имеющегося у них расстройства или обременения, для чего делает соответствующие объявления.</w:t>
      </w:r>
    </w:p>
    <w:p w:rsidR="00E626E9" w:rsidRDefault="00AF2544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6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B264A9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B264A9">
        <w:rPr>
          <w:rFonts w:ascii="Times New Roman" w:hAnsi="Times New Roman" w:cs="Times New Roman"/>
          <w:sz w:val="28"/>
          <w:szCs w:val="28"/>
        </w:rPr>
        <w:t xml:space="preserve"> с лицом, проводящим оплату, соответственно его состоянию, </w:t>
      </w:r>
      <w:r>
        <w:rPr>
          <w:rFonts w:ascii="Times New Roman" w:hAnsi="Times New Roman" w:cs="Times New Roman"/>
          <w:sz w:val="28"/>
          <w:szCs w:val="28"/>
        </w:rPr>
        <w:t xml:space="preserve">всякий раз удостоверяясь, что лицо понимает содержание своих действий по оплате. </w:t>
      </w:r>
      <w:r w:rsidR="00B264A9">
        <w:rPr>
          <w:rFonts w:ascii="Times New Roman" w:hAnsi="Times New Roman" w:cs="Times New Roman"/>
          <w:sz w:val="28"/>
          <w:szCs w:val="28"/>
        </w:rPr>
        <w:t xml:space="preserve">В случае, если состояние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264A9">
        <w:rPr>
          <w:rFonts w:ascii="Times New Roman" w:hAnsi="Times New Roman" w:cs="Times New Roman"/>
          <w:sz w:val="28"/>
          <w:szCs w:val="28"/>
        </w:rPr>
        <w:t>лица</w:t>
      </w:r>
      <w:r w:rsidR="004B4E0B">
        <w:rPr>
          <w:rFonts w:ascii="Times New Roman" w:hAnsi="Times New Roman" w:cs="Times New Roman"/>
          <w:sz w:val="28"/>
          <w:szCs w:val="28"/>
        </w:rPr>
        <w:t>, по мнению С</w:t>
      </w:r>
      <w:r>
        <w:rPr>
          <w:rFonts w:ascii="Times New Roman" w:hAnsi="Times New Roman" w:cs="Times New Roman"/>
          <w:sz w:val="28"/>
          <w:szCs w:val="28"/>
        </w:rPr>
        <w:t>отрудника,</w:t>
      </w:r>
      <w:r w:rsidR="00B264A9">
        <w:rPr>
          <w:rFonts w:ascii="Times New Roman" w:hAnsi="Times New Roman" w:cs="Times New Roman"/>
          <w:sz w:val="28"/>
          <w:szCs w:val="28"/>
        </w:rPr>
        <w:t xml:space="preserve"> не позволяет ему </w:t>
      </w:r>
      <w:r>
        <w:rPr>
          <w:rFonts w:ascii="Times New Roman" w:hAnsi="Times New Roman" w:cs="Times New Roman"/>
          <w:sz w:val="28"/>
          <w:szCs w:val="28"/>
        </w:rPr>
        <w:t xml:space="preserve">точно </w:t>
      </w:r>
      <w:r w:rsidR="00B264A9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B264A9">
        <w:rPr>
          <w:rFonts w:ascii="Times New Roman" w:hAnsi="Times New Roman" w:cs="Times New Roman"/>
          <w:sz w:val="28"/>
          <w:szCs w:val="28"/>
        </w:rPr>
        <w:t xml:space="preserve"> с</w:t>
      </w:r>
      <w:r w:rsidR="004B4E0B">
        <w:rPr>
          <w:rFonts w:ascii="Times New Roman" w:hAnsi="Times New Roman" w:cs="Times New Roman"/>
          <w:sz w:val="28"/>
          <w:szCs w:val="28"/>
        </w:rPr>
        <w:t>одержание проводимых операций, С</w:t>
      </w:r>
      <w:r w:rsidR="00071C9C">
        <w:rPr>
          <w:rFonts w:ascii="Times New Roman" w:hAnsi="Times New Roman" w:cs="Times New Roman"/>
          <w:sz w:val="28"/>
          <w:szCs w:val="28"/>
        </w:rPr>
        <w:t>отрудник</w:t>
      </w:r>
      <w:r w:rsidR="00B264A9">
        <w:rPr>
          <w:rFonts w:ascii="Times New Roman" w:hAnsi="Times New Roman" w:cs="Times New Roman"/>
          <w:sz w:val="28"/>
          <w:szCs w:val="28"/>
        </w:rPr>
        <w:t xml:space="preserve"> привлекает к участию в оплате лиц, его сопровождающих, либо медицинского работника, непосредственно принимающего участие в оказании медицинских услуг, </w:t>
      </w:r>
      <w:r>
        <w:rPr>
          <w:rFonts w:ascii="Times New Roman" w:hAnsi="Times New Roman" w:cs="Times New Roman"/>
          <w:sz w:val="28"/>
          <w:szCs w:val="28"/>
        </w:rPr>
        <w:t>оказание которых является предметом платежа.</w:t>
      </w:r>
    </w:p>
    <w:p w:rsidR="00541D90" w:rsidRDefault="00AF2544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1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Сотрудник исходит из того, что взаимодействие с ним может доставлять дискомфорт некоторым лицам, вследствие чего старается быть любезным, использовать при взаимодействии </w:t>
      </w:r>
      <w:r w:rsidR="00071C9C">
        <w:rPr>
          <w:rFonts w:ascii="Times New Roman" w:hAnsi="Times New Roman" w:cs="Times New Roman"/>
          <w:sz w:val="28"/>
          <w:szCs w:val="28"/>
        </w:rPr>
        <w:t>емкие, четкие, не носящие оскорбительного характера жесты и инструкции, понятные людям с</w:t>
      </w:r>
      <w:r w:rsidR="004B4E0B">
        <w:rPr>
          <w:rFonts w:ascii="Times New Roman" w:hAnsi="Times New Roman" w:cs="Times New Roman"/>
          <w:sz w:val="28"/>
          <w:szCs w:val="28"/>
        </w:rPr>
        <w:t xml:space="preserve"> расстройствами зрения и слуха.</w:t>
      </w:r>
    </w:p>
    <w:p w:rsidR="00071C9C" w:rsidRDefault="00071C9C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воздер</w:t>
      </w:r>
      <w:r w:rsidR="004B4E0B">
        <w:rPr>
          <w:rFonts w:ascii="Times New Roman" w:hAnsi="Times New Roman" w:cs="Times New Roman"/>
          <w:sz w:val="28"/>
          <w:szCs w:val="28"/>
        </w:rPr>
        <w:t>живается от собственных оценок У</w:t>
      </w:r>
      <w:r>
        <w:rPr>
          <w:rFonts w:ascii="Times New Roman" w:hAnsi="Times New Roman" w:cs="Times New Roman"/>
          <w:sz w:val="28"/>
          <w:szCs w:val="28"/>
        </w:rPr>
        <w:t>чреждения, его сотрудников, качества оказываемых в нем медицинских услуг.</w:t>
      </w:r>
    </w:p>
    <w:p w:rsidR="00071C9C" w:rsidRDefault="00071C9C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Сотрудник понимает, что не являясь медицинским работником, он тем не ме</w:t>
      </w:r>
      <w:r w:rsidR="004B4E0B">
        <w:rPr>
          <w:rFonts w:ascii="Times New Roman" w:hAnsi="Times New Roman" w:cs="Times New Roman"/>
          <w:sz w:val="28"/>
          <w:szCs w:val="28"/>
        </w:rPr>
        <w:t>нее является частью коллектива У</w:t>
      </w:r>
      <w:r>
        <w:rPr>
          <w:rFonts w:ascii="Times New Roman" w:hAnsi="Times New Roman" w:cs="Times New Roman"/>
          <w:sz w:val="28"/>
          <w:szCs w:val="28"/>
        </w:rPr>
        <w:t>чреждения и влад</w:t>
      </w:r>
      <w:r w:rsidR="004B4E0B">
        <w:rPr>
          <w:rFonts w:ascii="Times New Roman" w:hAnsi="Times New Roman" w:cs="Times New Roman"/>
          <w:sz w:val="28"/>
          <w:szCs w:val="28"/>
        </w:rPr>
        <w:t>еет общей информацией о работе У</w:t>
      </w:r>
      <w:r>
        <w:rPr>
          <w:rFonts w:ascii="Times New Roman" w:hAnsi="Times New Roman" w:cs="Times New Roman"/>
          <w:sz w:val="28"/>
          <w:szCs w:val="28"/>
        </w:rPr>
        <w:t>чреждения, его сотрудников, а также общих способах получения дополнительной информации об их работе, и в случае обращения к нему пациента, лиц их сопровождающих, оказ</w:t>
      </w:r>
      <w:r w:rsidR="004B4E0B">
        <w:rPr>
          <w:rFonts w:ascii="Times New Roman" w:hAnsi="Times New Roman" w:cs="Times New Roman"/>
          <w:sz w:val="28"/>
          <w:szCs w:val="28"/>
        </w:rPr>
        <w:t>ывает им поддержку.</w:t>
      </w:r>
    </w:p>
    <w:p w:rsidR="00541D90" w:rsidRDefault="00071C9C" w:rsidP="006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0B">
        <w:rPr>
          <w:rFonts w:ascii="Times New Roman" w:hAnsi="Times New Roman" w:cs="Times New Roman"/>
          <w:sz w:val="28"/>
          <w:szCs w:val="28"/>
        </w:rPr>
        <w:t>12</w:t>
      </w:r>
      <w:r w:rsidR="00541D90" w:rsidRPr="004B4E0B">
        <w:rPr>
          <w:rFonts w:ascii="Times New Roman" w:hAnsi="Times New Roman" w:cs="Times New Roman"/>
          <w:sz w:val="28"/>
          <w:szCs w:val="28"/>
        </w:rPr>
        <w:t xml:space="preserve">.  Обеспечив проведение платежа, </w:t>
      </w:r>
      <w:r w:rsidR="004B4E0B">
        <w:rPr>
          <w:rFonts w:ascii="Times New Roman" w:hAnsi="Times New Roman" w:cs="Times New Roman"/>
          <w:sz w:val="28"/>
          <w:szCs w:val="28"/>
        </w:rPr>
        <w:t>С</w:t>
      </w:r>
      <w:r w:rsidRPr="004B4E0B">
        <w:rPr>
          <w:rFonts w:ascii="Times New Roman" w:hAnsi="Times New Roman" w:cs="Times New Roman"/>
          <w:sz w:val="28"/>
          <w:szCs w:val="28"/>
        </w:rPr>
        <w:t>отрудник</w:t>
      </w:r>
      <w:r w:rsidR="00541D90" w:rsidRPr="004B4E0B">
        <w:rPr>
          <w:rFonts w:ascii="Times New Roman" w:hAnsi="Times New Roman" w:cs="Times New Roman"/>
          <w:sz w:val="28"/>
          <w:szCs w:val="28"/>
        </w:rPr>
        <w:t xml:space="preserve"> рассказывает плательщику о том, какие </w:t>
      </w:r>
      <w:r w:rsidR="004B4E0B">
        <w:rPr>
          <w:rFonts w:ascii="Times New Roman" w:hAnsi="Times New Roman" w:cs="Times New Roman"/>
          <w:sz w:val="28"/>
          <w:szCs w:val="28"/>
        </w:rPr>
        <w:t>действия</w:t>
      </w:r>
      <w:r w:rsidR="00541D90" w:rsidRPr="004B4E0B">
        <w:rPr>
          <w:rFonts w:ascii="Times New Roman" w:hAnsi="Times New Roman" w:cs="Times New Roman"/>
          <w:sz w:val="28"/>
          <w:szCs w:val="28"/>
        </w:rPr>
        <w:t xml:space="preserve"> должны быть сделаны им для подтверждения оплаты и при невозможности исполнения этой операции плательщиком привлекает средний медицинский персонал либо помощников.</w:t>
      </w:r>
      <w:bookmarkStart w:id="0" w:name="_GoBack"/>
      <w:bookmarkEnd w:id="0"/>
    </w:p>
    <w:sectPr w:rsidR="00541D90" w:rsidSect="009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536"/>
    <w:multiLevelType w:val="hybridMultilevel"/>
    <w:tmpl w:val="61BCE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A24"/>
    <w:multiLevelType w:val="hybridMultilevel"/>
    <w:tmpl w:val="8A50B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E16"/>
    <w:multiLevelType w:val="hybridMultilevel"/>
    <w:tmpl w:val="C55AC0F8"/>
    <w:lvl w:ilvl="0" w:tplc="92AC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EE7798"/>
    <w:multiLevelType w:val="hybridMultilevel"/>
    <w:tmpl w:val="8B50EC0C"/>
    <w:lvl w:ilvl="0" w:tplc="6CCC5432">
      <w:start w:val="1"/>
      <w:numFmt w:val="decimal"/>
      <w:lvlText w:val="%1)"/>
      <w:lvlJc w:val="left"/>
      <w:pPr>
        <w:ind w:left="816" w:hanging="39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8746BE"/>
    <w:multiLevelType w:val="hybridMultilevel"/>
    <w:tmpl w:val="F856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175"/>
    <w:rsid w:val="00037190"/>
    <w:rsid w:val="000468E7"/>
    <w:rsid w:val="000629BF"/>
    <w:rsid w:val="00071C9C"/>
    <w:rsid w:val="000A0556"/>
    <w:rsid w:val="000A2C8C"/>
    <w:rsid w:val="001132C0"/>
    <w:rsid w:val="00126CD1"/>
    <w:rsid w:val="001720A6"/>
    <w:rsid w:val="00183B32"/>
    <w:rsid w:val="00193597"/>
    <w:rsid w:val="001B5851"/>
    <w:rsid w:val="001C67B7"/>
    <w:rsid w:val="001C7003"/>
    <w:rsid w:val="001C78AA"/>
    <w:rsid w:val="001D0821"/>
    <w:rsid w:val="001D5AEC"/>
    <w:rsid w:val="001E1036"/>
    <w:rsid w:val="001F7B53"/>
    <w:rsid w:val="002060EC"/>
    <w:rsid w:val="00211DC2"/>
    <w:rsid w:val="00252CD7"/>
    <w:rsid w:val="00266E27"/>
    <w:rsid w:val="002822EF"/>
    <w:rsid w:val="002A5FA0"/>
    <w:rsid w:val="002D450A"/>
    <w:rsid w:val="00316EFF"/>
    <w:rsid w:val="003204CC"/>
    <w:rsid w:val="00343AB7"/>
    <w:rsid w:val="00356005"/>
    <w:rsid w:val="00366C47"/>
    <w:rsid w:val="00380CAD"/>
    <w:rsid w:val="003D096E"/>
    <w:rsid w:val="003E2524"/>
    <w:rsid w:val="00433491"/>
    <w:rsid w:val="00434F95"/>
    <w:rsid w:val="00457767"/>
    <w:rsid w:val="00475C7B"/>
    <w:rsid w:val="004B4E0B"/>
    <w:rsid w:val="004F6E4C"/>
    <w:rsid w:val="0050085C"/>
    <w:rsid w:val="00541D90"/>
    <w:rsid w:val="00546528"/>
    <w:rsid w:val="005D3B2C"/>
    <w:rsid w:val="005E574D"/>
    <w:rsid w:val="00604A21"/>
    <w:rsid w:val="00632477"/>
    <w:rsid w:val="00647848"/>
    <w:rsid w:val="0065697A"/>
    <w:rsid w:val="00675D67"/>
    <w:rsid w:val="0069657E"/>
    <w:rsid w:val="006A3A29"/>
    <w:rsid w:val="006B7A8A"/>
    <w:rsid w:val="00712193"/>
    <w:rsid w:val="00712F74"/>
    <w:rsid w:val="007476A8"/>
    <w:rsid w:val="00753534"/>
    <w:rsid w:val="007625A3"/>
    <w:rsid w:val="007A21EC"/>
    <w:rsid w:val="007A2915"/>
    <w:rsid w:val="007D56AC"/>
    <w:rsid w:val="007D79D5"/>
    <w:rsid w:val="0081588F"/>
    <w:rsid w:val="00831EB8"/>
    <w:rsid w:val="00865540"/>
    <w:rsid w:val="008927D4"/>
    <w:rsid w:val="008933DF"/>
    <w:rsid w:val="008C6148"/>
    <w:rsid w:val="009423A1"/>
    <w:rsid w:val="009F4243"/>
    <w:rsid w:val="00A2085A"/>
    <w:rsid w:val="00A31B0D"/>
    <w:rsid w:val="00A33BF3"/>
    <w:rsid w:val="00A402CC"/>
    <w:rsid w:val="00A41493"/>
    <w:rsid w:val="00A46C9D"/>
    <w:rsid w:val="00AB2D15"/>
    <w:rsid w:val="00AB6A8C"/>
    <w:rsid w:val="00AF2544"/>
    <w:rsid w:val="00AF3FBE"/>
    <w:rsid w:val="00B17A28"/>
    <w:rsid w:val="00B2255E"/>
    <w:rsid w:val="00B264A9"/>
    <w:rsid w:val="00B57EF8"/>
    <w:rsid w:val="00B75BDE"/>
    <w:rsid w:val="00BD7A17"/>
    <w:rsid w:val="00C25F98"/>
    <w:rsid w:val="00C57C87"/>
    <w:rsid w:val="00C659C4"/>
    <w:rsid w:val="00C71550"/>
    <w:rsid w:val="00C73327"/>
    <w:rsid w:val="00C85E94"/>
    <w:rsid w:val="00CF176D"/>
    <w:rsid w:val="00D149C1"/>
    <w:rsid w:val="00D30EC9"/>
    <w:rsid w:val="00D4606F"/>
    <w:rsid w:val="00DA044E"/>
    <w:rsid w:val="00DD411A"/>
    <w:rsid w:val="00DE6E5C"/>
    <w:rsid w:val="00E0656F"/>
    <w:rsid w:val="00E07E40"/>
    <w:rsid w:val="00E13C47"/>
    <w:rsid w:val="00E30729"/>
    <w:rsid w:val="00E57111"/>
    <w:rsid w:val="00E626E9"/>
    <w:rsid w:val="00E90A26"/>
    <w:rsid w:val="00E92B38"/>
    <w:rsid w:val="00EC2F3E"/>
    <w:rsid w:val="00EE4E87"/>
    <w:rsid w:val="00EE51C1"/>
    <w:rsid w:val="00F74438"/>
    <w:rsid w:val="00F90175"/>
    <w:rsid w:val="00FA35C8"/>
    <w:rsid w:val="00FF0094"/>
    <w:rsid w:val="29E09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36B3-C16C-449D-891B-7B27F8BE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RyabevSN</dc:creator>
  <cp:lastModifiedBy>1</cp:lastModifiedBy>
  <cp:revision>2</cp:revision>
  <dcterms:created xsi:type="dcterms:W3CDTF">2018-07-25T02:25:00Z</dcterms:created>
  <dcterms:modified xsi:type="dcterms:W3CDTF">2018-07-25T02:25:00Z</dcterms:modified>
</cp:coreProperties>
</file>